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BB" w:rsidRPr="00C51ABB" w:rsidRDefault="00C51ABB" w:rsidP="00C51ABB">
      <w:pPr>
        <w:shd w:val="clear" w:color="auto" w:fill="FFFFFF"/>
        <w:spacing w:before="100" w:beforeAutospacing="1" w:after="100" w:afterAutospacing="1" w:line="60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51ABB"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:lang w:eastAsia="ru-RU"/>
        </w:rPr>
        <w:t>Правила безопасности при атаке БПЛА</w:t>
      </w:r>
    </w:p>
    <w:p w:rsidR="00C51ABB" w:rsidRPr="00C51ABB" w:rsidRDefault="00C51ABB" w:rsidP="00C51ABB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C51ABB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Что делать при атаке беспилотных летательных аппаратов?</w:t>
      </w:r>
      <w:r w:rsidRPr="00C51ABB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br/>
        <w:t> 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Найдите укрытие. При обнаружении приближающегося </w:t>
      </w:r>
      <w:proofErr w:type="spellStart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дрона</w:t>
      </w:r>
      <w:proofErr w:type="spellEnd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или звука взрыва немедленно ищите надежное укрытие — подвал, бетонное здание или любое другое место, которое может защитить от осколков и ударной волны.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Избегайте открытых пространств. На открытой местности вы становитесь легкой мишенью. Старайтесь передвигаться по защищенным маршрутам, использовать здания, деревья и другие объекты для маскировки.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Будьте внимательны к звукам и световым сигналам. Часто </w:t>
      </w:r>
      <w:proofErr w:type="spellStart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дроны</w:t>
      </w:r>
      <w:proofErr w:type="spellEnd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издают характерный шум, а при атаке могут быть видны вспышки или дым. Это поможет вовремя среагировать и принять меры.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Берегите себя и своих близких, будьте подготовлены к возможным угрозам!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51ABB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Признаки БПЛА в воздухе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1) Вы слышите: жужжание, звук газонокосилки или мопеда.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2) Вы видите: силуэт на высоте 100 метров.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Если вы на улице: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1) Покиньте зону видимости, по возможности бегите зигзагами, чтобы избежать наведения.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2) Спрячьтесь в строении, укрытии, подвале, убежище, под деревьями.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3) При сбросе боеприпаса - отбегите в сторону, лягте на землю, за бордюр, в канаву или ров и закройте голову.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4) Не поднимайтесь после первого взрыва, откатитесь или отползите в сторону.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5) При падении БПЛА не прикасайтесь к нему или его частям: они могут быть взрывоопасны или ядовиты.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Если вы в автомобиле или общественном транспорте: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1) Остановитесь и покиньте транспортное средство.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2) Спрячьтесь в строении, укрытии, подвале, убежище (можно укрыться за деревьями, в рвах и канавах).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3) Если </w:t>
      </w:r>
      <w:proofErr w:type="spellStart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беспилотник</w:t>
      </w:r>
      <w:proofErr w:type="spellEnd"/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пикирует, резко затормозите при его приближении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4) Если вас много и нет укрытия - разбегайтесь в разные стороны.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Если вы в здании: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1) Отойдите от окна.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2) Укройтесь в подвале, либо в помещении с несущими стенами и без окон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lastRenderedPageBreak/>
        <w:t>3) Не пользуйтесь лифтом.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4) Не использовать телефон при приближении БПЛА.</w:t>
      </w:r>
    </w:p>
    <w:p w:rsidR="00C51ABB" w:rsidRPr="00C51ABB" w:rsidRDefault="00C51ABB" w:rsidP="00C51ABB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C51ABB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Сообщите о БПЛА по номеру "112", назовите время и место, примерный курс полета, его визуальные особенности, а также свои данные.</w:t>
      </w:r>
    </w:p>
    <w:p w:rsidR="00BB63E7" w:rsidRDefault="00BB63E7"/>
    <w:sectPr w:rsidR="00BB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A27"/>
    <w:rsid w:val="005F5577"/>
    <w:rsid w:val="00BB63E7"/>
    <w:rsid w:val="00C51ABB"/>
    <w:rsid w:val="00D7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46939-ECB7-4D12-8876-4A843105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A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1A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A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1A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5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1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2025-10-08T10:57:00Z</dcterms:created>
  <dcterms:modified xsi:type="dcterms:W3CDTF">2025-10-08T11:01:00Z</dcterms:modified>
</cp:coreProperties>
</file>